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VII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05450" cy="28172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05450" cy="281720"/>
                <wp:effectExtent b="0" l="0" r="0" t="0"/>
                <wp:wrapNone/>
                <wp:docPr id="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281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SOLICITUD DE BÚSQUEDA ARBITRAL</w:t>
        <w:br w:type="textWrapping"/>
      </w:r>
    </w:p>
    <w:p w:rsidR="00000000" w:rsidDel="00000000" w:rsidP="00000000" w:rsidRDefault="00000000" w:rsidRPr="00000000" w14:paraId="00000004">
      <w:pPr>
        <w:spacing w:after="0" w:line="360" w:lineRule="auto"/>
        <w:ind w:left="0" w:right="-125.66929133858139" w:firstLine="0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 LA SECRETARÍA GENERAL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u w:val="single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DATOS DEL SOLICITANTE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 o Razón Social:_________________________________________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Número de DNI o RUC: 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Representante: 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 DNI Nro. ____________________, facultado según 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Real: 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 Procesal:_____________________________________________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Teléfono / Celular:______________________________________________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Correo Electrónico:_____________________________________________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EXPRESIÓN CONCRETA DE LO SOLICITADO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Solicito a su despacho se sirva a remitir el número de los expedientes arbitrales y las fechas de inicio, término y motivo de término, si lo hubiere, y miembros del Tribunal Arbitral cuya parte procesal es __________________________________________________ con DOI (DNI/RUC/ETC) 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Solicito a su despacho se sirva a remitir el número de los expedientes arbitrales y las fechas de inicio, término y motivo de término, si lo hubiere, y miembros del Tribunal Arbitral cuyo árbitro es __________________________________________________ con DNI Nro. 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Copia simple de DNI del solicitante.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Otros:________________________________________________________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La presente solicitud de búsqueda se presenta en  ______ juegos.</w:t>
      </w:r>
    </w:p>
    <w:p w:rsidR="00000000" w:rsidDel="00000000" w:rsidP="00000000" w:rsidRDefault="00000000" w:rsidRPr="00000000" w14:paraId="00000017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DECLARO SOMETERME A LOS REGLAMENTOS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EN RELACIÓN AL PRINCIPIO Y DEBER DE CONFIDENCIALIDAD.</w:t>
      </w:r>
    </w:p>
    <w:p w:rsidR="00000000" w:rsidDel="00000000" w:rsidP="00000000" w:rsidRDefault="00000000" w:rsidRPr="00000000" w14:paraId="00000018">
      <w:pPr>
        <w:spacing w:after="200" w:before="20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i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___________, __________ de ___________ del 20___.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_________[Firma]___________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Nombres y Apellidos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DOI Nro. 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1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1E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1F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60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0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rtl w:val="0"/>
                </w:rPr>
                <w:t xml:space="preserve">SOLICITUD DE BÚSQUEDA ARBITRAL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1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ARB-R-CA23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2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3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4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29/10/24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5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26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7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01</w:t>
              </w:r>
            </w:p>
          </w:tc>
        </w:tr>
      </w:tbl>
    </w:sdtContent>
  </w:sdt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21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5799"/>
  </w:style>
  <w:style w:type="paragraph" w:styleId="Piedepgina">
    <w:name w:val="footer"/>
    <w:basedOn w:val="Normal"/>
    <w:link w:val="Piedepgina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5799"/>
  </w:style>
  <w:style w:type="table" w:styleId="Tablaconcuadrcula">
    <w:name w:val="Table Grid"/>
    <w:basedOn w:val="Tablanormal"/>
    <w:uiPriority w:val="39"/>
    <w:rsid w:val="00BC57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E0F4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+Pm7lm2OnLLUr9m+fqfMmTo6A==">CgMxLjAaHgoBMBIZChcICVITChF0YWJsZS51OXE0a3o5bWFubDgAciExT2U4YjJpbVZxaDhBb2NNVlhjQWV0RnB3M2todXFGUkk=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2022-05-20T19:31:00Z</dcterms:created>
  <dc:creator>0477731482</dc:creator>
</cp:coreProperties>
</file>