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0E75A" w14:textId="77777777" w:rsidR="003D25B2" w:rsidRDefault="00000000">
      <w:pPr>
        <w:spacing w:line="36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b/>
          <w:color w:val="000000"/>
          <w:sz w:val="26"/>
          <w:szCs w:val="26"/>
        </w:rPr>
        <w:t>ANEXO I</w:t>
      </w:r>
      <w:r>
        <w:rPr>
          <w:rFonts w:ascii="Nunito" w:eastAsia="Nunito" w:hAnsi="Nunito" w:cs="Nunito"/>
          <w:b/>
          <w:sz w:val="26"/>
          <w:szCs w:val="26"/>
        </w:rPr>
        <w:t>II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C3FF592" wp14:editId="6CBCC4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64606" cy="306984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1322" y="3674133"/>
                          <a:ext cx="5369356" cy="211734"/>
                        </a:xfrm>
                        <a:prstGeom prst="rect">
                          <a:avLst/>
                        </a:prstGeom>
                        <a:solidFill>
                          <a:srgbClr val="A8D0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F1C08" w14:textId="77777777" w:rsidR="003D25B2" w:rsidRDefault="003D25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64606" cy="306984"/>
                <wp:effectExtent b="0" l="0" r="0" t="0"/>
                <wp:wrapNone/>
                <wp:docPr id="5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4606" cy="3069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5ECEF5" w14:textId="77777777" w:rsidR="003D25B2" w:rsidRDefault="00000000">
      <w:pPr>
        <w:spacing w:after="0" w:line="360" w:lineRule="auto"/>
        <w:ind w:right="-125"/>
        <w:jc w:val="right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SOLICITUD DE DESIGNACIÓN DE ÁRBITRO DE EMERGENCIA</w:t>
      </w:r>
      <w:r>
        <w:rPr>
          <w:rFonts w:ascii="Nunito" w:eastAsia="Nunito" w:hAnsi="Nunito" w:cs="Nunito"/>
          <w:b/>
          <w:sz w:val="24"/>
          <w:szCs w:val="24"/>
          <w:u w:val="single"/>
        </w:rPr>
        <w:br/>
      </w:r>
    </w:p>
    <w:p w14:paraId="02366439" w14:textId="77777777" w:rsidR="003D25B2" w:rsidRDefault="00000000">
      <w:pPr>
        <w:spacing w:after="0" w:line="360" w:lineRule="auto"/>
        <w:ind w:right="-125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AL DIRECTOR DEL CENTRO DE ARBITRAJE </w:t>
      </w:r>
      <w:r>
        <w:rPr>
          <w:rFonts w:ascii="Nunito" w:eastAsia="Nunito" w:hAnsi="Nunito" w:cs="Nunito"/>
          <w:b/>
          <w:i/>
          <w:sz w:val="24"/>
          <w:szCs w:val="24"/>
          <w:u w:val="single"/>
        </w:rPr>
        <w:t>«ARBITRARE»</w:t>
      </w:r>
      <w:r>
        <w:rPr>
          <w:rFonts w:ascii="Nunito" w:eastAsia="Nunito" w:hAnsi="Nunito" w:cs="Nunito"/>
          <w:b/>
          <w:sz w:val="24"/>
          <w:szCs w:val="24"/>
        </w:rPr>
        <w:t>:</w:t>
      </w:r>
    </w:p>
    <w:p w14:paraId="7BAFA2AA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DEMANDANTE</w:t>
      </w:r>
    </w:p>
    <w:p w14:paraId="1C004A4D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Nombre o Razón Social:_________________________________________</w:t>
      </w:r>
    </w:p>
    <w:p w14:paraId="522F1DCD" w14:textId="77777777" w:rsidR="003D25B2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7497134B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62CC0B92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Representante: ________________________________________________</w:t>
      </w:r>
    </w:p>
    <w:p w14:paraId="48E4CC76" w14:textId="77777777" w:rsidR="003D25B2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con DNI Nro. ____________________, facultado según ___________________</w:t>
      </w:r>
    </w:p>
    <w:p w14:paraId="0C849E57" w14:textId="77777777" w:rsidR="003D25B2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</w:t>
      </w:r>
    </w:p>
    <w:p w14:paraId="56BB306B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Domicilio Real:_________________________________________________</w:t>
      </w:r>
    </w:p>
    <w:p w14:paraId="663D5747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Domicilio Procesal:_____________________________________________</w:t>
      </w:r>
    </w:p>
    <w:p w14:paraId="5A4A39E6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Teléfono / Celular:______________________________________________</w:t>
      </w:r>
    </w:p>
    <w:p w14:paraId="6C9C171A" w14:textId="77777777" w:rsidR="003D25B2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Correo Electrónico:_____________________________________________</w:t>
      </w:r>
    </w:p>
    <w:p w14:paraId="3B2F2586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DEMANDADO</w:t>
      </w:r>
    </w:p>
    <w:p w14:paraId="1ABF60DF" w14:textId="77777777" w:rsidR="003D25B2" w:rsidRDefault="00000000">
      <w:pPr>
        <w:numPr>
          <w:ilvl w:val="0"/>
          <w:numId w:val="5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Nombre o Razón Social:_________________________________________</w:t>
      </w:r>
    </w:p>
    <w:p w14:paraId="3AF400A9" w14:textId="77777777" w:rsidR="003D25B2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3DCA2F55" w14:textId="77777777" w:rsidR="003D25B2" w:rsidRDefault="00000000">
      <w:pPr>
        <w:numPr>
          <w:ilvl w:val="0"/>
          <w:numId w:val="5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1086A4DA" w14:textId="77777777" w:rsidR="003D25B2" w:rsidRDefault="00000000">
      <w:pPr>
        <w:numPr>
          <w:ilvl w:val="0"/>
          <w:numId w:val="5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Domicilio:_____________________________________________________</w:t>
      </w:r>
    </w:p>
    <w:p w14:paraId="186EF1ED" w14:textId="77777777" w:rsidR="003D25B2" w:rsidRDefault="00000000">
      <w:pPr>
        <w:numPr>
          <w:ilvl w:val="0"/>
          <w:numId w:val="5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Teléfono / Celular:______________________________________________</w:t>
      </w:r>
    </w:p>
    <w:p w14:paraId="7343C372" w14:textId="77777777" w:rsidR="003D25B2" w:rsidRDefault="00000000">
      <w:pPr>
        <w:numPr>
          <w:ilvl w:val="0"/>
          <w:numId w:val="5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Correo Electrónico:_____________________________________________</w:t>
      </w:r>
    </w:p>
    <w:p w14:paraId="09ADEF05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CONVENIO ARBITRAL</w:t>
      </w:r>
    </w:p>
    <w:p w14:paraId="70B73701" w14:textId="77777777" w:rsidR="003D25B2" w:rsidRDefault="00000000">
      <w:pPr>
        <w:spacing w:before="200"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Las partes en el convenio arbitral que está contenido en la Cláusula ______________ del Contrato __________________ celebrado con fecha _______________________, que se adjunta a la presente, se han sometido expresamente a la competencia del Centro de Arbitraje </w:t>
      </w:r>
      <w:r>
        <w:rPr>
          <w:rFonts w:ascii="Nunito" w:eastAsia="Nunito" w:hAnsi="Nunito" w:cs="Nunito"/>
          <w:i/>
          <w:sz w:val="24"/>
          <w:szCs w:val="24"/>
        </w:rPr>
        <w:t>«ARBITRARE».</w:t>
      </w:r>
    </w:p>
    <w:p w14:paraId="3FC6174D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MEDIDAS CAUTELARES DE EMERGENCIA</w:t>
      </w:r>
    </w:p>
    <w:p w14:paraId="2D78BB37" w14:textId="77777777" w:rsidR="003D25B2" w:rsidRDefault="00000000">
      <w:pPr>
        <w:spacing w:after="20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Con la designación del árbitro de emergencia, se solicitan las siguientes medidas cautelares:</w:t>
      </w:r>
    </w:p>
    <w:p w14:paraId="0BB30972" w14:textId="77777777" w:rsidR="003D25B2" w:rsidRDefault="00000000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_______________________________________________________, misma que recae sobre ____________ cuya titularidad es de ______________________, por el plazo de ____________ ____________;</w:t>
      </w:r>
    </w:p>
    <w:p w14:paraId="6E7E136F" w14:textId="77777777" w:rsidR="003D25B2" w:rsidRDefault="00000000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_______________________________________________________, misma que recae sobre ____________ cuya titularidad es de ____________ __________, por el plazo de ________________________.</w:t>
      </w:r>
    </w:p>
    <w:p w14:paraId="75BC6BED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FUNDAMENTOS DE HECHO Y DERECHO QUE JUSTIFICAN LAS MEDIDAS</w:t>
      </w:r>
    </w:p>
    <w:p w14:paraId="588564CC" w14:textId="77777777" w:rsidR="003D25B2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D58305" w14:textId="77777777" w:rsidR="003D25B2" w:rsidRDefault="00000000">
      <w:pPr>
        <w:numPr>
          <w:ilvl w:val="0"/>
          <w:numId w:val="2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ANEXOS</w:t>
      </w:r>
    </w:p>
    <w:p w14:paraId="6B10020C" w14:textId="77777777" w:rsidR="003D25B2" w:rsidRDefault="00000000">
      <w:pPr>
        <w:numPr>
          <w:ilvl w:val="0"/>
          <w:numId w:val="4"/>
        </w:numPr>
        <w:spacing w:before="200"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Comprobante de pago por concepto de tasa por presentación de solicitud designación de árbitro de emergencia.</w:t>
      </w:r>
    </w:p>
    <w:p w14:paraId="602B7F24" w14:textId="77777777" w:rsidR="003D25B2" w:rsidRDefault="00000000">
      <w:pPr>
        <w:numPr>
          <w:ilvl w:val="0"/>
          <w:numId w:val="4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Documento Oficial de Identidad, copia de la Ficha RUC de la Persona Jurídica o copia del Contrato de Consorcio donde se designe representante común.</w:t>
      </w:r>
    </w:p>
    <w:p w14:paraId="7FB980C9" w14:textId="77777777" w:rsidR="003D25B2" w:rsidRDefault="00000000">
      <w:pPr>
        <w:numPr>
          <w:ilvl w:val="0"/>
          <w:numId w:val="4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poder del representante, sea Testimonio de la Escritura Pública, Acta legalizada o, en su defecto, copia literal de la Vigencia de poder expedida por los Registros Públicos.</w:t>
      </w:r>
    </w:p>
    <w:p w14:paraId="0A8E90C4" w14:textId="77777777" w:rsidR="003D25B2" w:rsidRDefault="00000000">
      <w:pPr>
        <w:numPr>
          <w:ilvl w:val="0"/>
          <w:numId w:val="4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Copia del documento en que conste el convenio arbitral donde expresamente se designe al Centro de Arbitraje </w:t>
      </w:r>
      <w:r>
        <w:rPr>
          <w:rFonts w:ascii="Nunito" w:eastAsia="Nunito" w:hAnsi="Nunito" w:cs="Nunito"/>
          <w:i/>
          <w:sz w:val="24"/>
          <w:szCs w:val="24"/>
        </w:rPr>
        <w:t xml:space="preserve">«ARBITRARE» </w:t>
      </w:r>
      <w:r>
        <w:rPr>
          <w:rFonts w:ascii="Nunito" w:eastAsia="Nunito" w:hAnsi="Nunito" w:cs="Nunito"/>
          <w:sz w:val="24"/>
          <w:szCs w:val="24"/>
        </w:rPr>
        <w:t>como entidad administradora del arbitraje.</w:t>
      </w:r>
    </w:p>
    <w:p w14:paraId="1A54587E" w14:textId="77777777" w:rsidR="003D25B2" w:rsidRDefault="00000000">
      <w:pPr>
        <w:numPr>
          <w:ilvl w:val="0"/>
          <w:numId w:val="4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 documentos relacionados con las medidas cautelares de emergencia solicitadas..</w:t>
      </w:r>
    </w:p>
    <w:p w14:paraId="30D39079" w14:textId="77777777" w:rsidR="003D25B2" w:rsidRDefault="00000000">
      <w:pPr>
        <w:numPr>
          <w:ilvl w:val="0"/>
          <w:numId w:val="4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Otros:________________________________________________________</w:t>
      </w:r>
    </w:p>
    <w:p w14:paraId="3F5A3C5C" w14:textId="77777777" w:rsidR="003D25B2" w:rsidRDefault="00000000">
      <w:pPr>
        <w:spacing w:before="200" w:after="20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La presente solicitud de arbitraje se presenta de manera virtual al correo </w:t>
      </w:r>
      <w:hyperlink r:id="rId9">
        <w:r>
          <w:rPr>
            <w:rFonts w:ascii="Nunito" w:eastAsia="Nunito" w:hAnsi="Nunito" w:cs="Nunito"/>
            <w:color w:val="1155CC"/>
            <w:sz w:val="24"/>
            <w:szCs w:val="24"/>
            <w:u w:val="single"/>
          </w:rPr>
          <w:t>secretaria@arbitrareperu.com</w:t>
        </w:r>
      </w:hyperlink>
      <w:r>
        <w:rPr>
          <w:rFonts w:ascii="Nunito" w:eastAsia="Nunito" w:hAnsi="Nunito" w:cs="Nunito"/>
          <w:sz w:val="24"/>
          <w:szCs w:val="24"/>
        </w:rPr>
        <w:t xml:space="preserve"> .</w:t>
      </w:r>
    </w:p>
    <w:p w14:paraId="03CA7D6D" w14:textId="77777777" w:rsidR="003D25B2" w:rsidRDefault="00000000">
      <w:pPr>
        <w:numPr>
          <w:ilvl w:val="0"/>
          <w:numId w:val="1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DECLARO SOMETERME A LOS REGLAMENTOS DEL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 xml:space="preserve">«ARBITRARE» </w:t>
      </w:r>
      <w:r>
        <w:rPr>
          <w:rFonts w:ascii="Nunito" w:eastAsia="Nunito" w:hAnsi="Nunito" w:cs="Nunito"/>
          <w:b/>
          <w:sz w:val="20"/>
          <w:szCs w:val="20"/>
        </w:rPr>
        <w:t>VIGENTES A LA FECHA DE PRESENTACIÓN DE LA SOLICITUD.</w:t>
      </w:r>
    </w:p>
    <w:p w14:paraId="0A3A7693" w14:textId="77777777" w:rsidR="003D25B2" w:rsidRDefault="00000000">
      <w:pPr>
        <w:numPr>
          <w:ilvl w:val="0"/>
          <w:numId w:val="1"/>
        </w:numPr>
        <w:spacing w:after="20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AUTORIZO EL TRATAMIENTO DE MIS DATOS PERSONALES AL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>«ARBITRARE»</w:t>
      </w:r>
      <w:r>
        <w:rPr>
          <w:rFonts w:ascii="Nunito" w:eastAsia="Nunito" w:hAnsi="Nunito" w:cs="Nunito"/>
          <w:b/>
          <w:sz w:val="20"/>
          <w:szCs w:val="20"/>
        </w:rPr>
        <w:t>, SEGÚN LA LEY NRO. 29733.</w:t>
      </w:r>
    </w:p>
    <w:p w14:paraId="7FE38CD0" w14:textId="77777777" w:rsidR="003D25B2" w:rsidRDefault="00000000">
      <w:pPr>
        <w:spacing w:before="200" w:after="200" w:line="360" w:lineRule="auto"/>
        <w:ind w:right="-125"/>
        <w:jc w:val="right"/>
        <w:rPr>
          <w:rFonts w:ascii="Nunito" w:eastAsia="Nunito" w:hAnsi="Nunito" w:cs="Nunito"/>
          <w:b/>
          <w:i/>
          <w:sz w:val="24"/>
          <w:szCs w:val="24"/>
        </w:rPr>
      </w:pPr>
      <w:r>
        <w:rPr>
          <w:rFonts w:ascii="Nunito" w:eastAsia="Nunito" w:hAnsi="Nunito" w:cs="Nunito"/>
          <w:b/>
          <w:i/>
          <w:sz w:val="24"/>
          <w:szCs w:val="24"/>
        </w:rPr>
        <w:t>___________, __________ de ___________ del 20___.</w:t>
      </w:r>
    </w:p>
    <w:p w14:paraId="579DF63B" w14:textId="77777777" w:rsidR="003D25B2" w:rsidRDefault="003D25B2">
      <w:pPr>
        <w:spacing w:after="0" w:line="240" w:lineRule="auto"/>
        <w:jc w:val="center"/>
        <w:rPr>
          <w:rFonts w:ascii="Nunito" w:eastAsia="Nunito" w:hAnsi="Nunito" w:cs="Nunito"/>
          <w:b/>
        </w:rPr>
      </w:pPr>
    </w:p>
    <w:p w14:paraId="61FC1A36" w14:textId="77777777" w:rsidR="003D25B2" w:rsidRDefault="00000000">
      <w:pPr>
        <w:spacing w:after="0" w:line="240" w:lineRule="auto"/>
        <w:jc w:val="center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_________[Firma]___________</w:t>
      </w:r>
    </w:p>
    <w:p w14:paraId="1F866F39" w14:textId="77777777" w:rsidR="003D25B2" w:rsidRDefault="00000000">
      <w:pPr>
        <w:spacing w:after="0" w:line="240" w:lineRule="auto"/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Nombres y Apellidos</w:t>
      </w:r>
    </w:p>
    <w:p w14:paraId="03659CE0" w14:textId="77777777" w:rsidR="003D25B2" w:rsidRDefault="00000000">
      <w:pPr>
        <w:spacing w:after="0" w:line="24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sz w:val="24"/>
          <w:szCs w:val="24"/>
        </w:rPr>
        <w:t>DOI Nro. _____________________</w:t>
      </w:r>
    </w:p>
    <w:sectPr w:rsidR="003D25B2">
      <w:headerReference w:type="default" r:id="rId10"/>
      <w:footerReference w:type="default" r:id="rId11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6EA8" w14:textId="77777777" w:rsidR="002F00D4" w:rsidRDefault="002F00D4">
      <w:pPr>
        <w:spacing w:after="0" w:line="240" w:lineRule="auto"/>
      </w:pPr>
      <w:r>
        <w:separator/>
      </w:r>
    </w:p>
  </w:endnote>
  <w:endnote w:type="continuationSeparator" w:id="0">
    <w:p w14:paraId="7EBA7BF3" w14:textId="77777777" w:rsidR="002F00D4" w:rsidRDefault="002F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67169B-1AAE-4A89-B8B1-CEFE75D53406}"/>
    <w:embedBold r:id="rId2" w:fontKey="{948566A8-F49E-4759-8D83-E428206978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828598-E6FE-45FB-8707-11B0943D5063}"/>
    <w:embedItalic r:id="rId4" w:fontKey="{9AC64353-5D24-456C-A246-51AE57AB25C8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A741D59B-CF24-4E27-98CB-1FCD20BA4EC7}"/>
    <w:embedBold r:id="rId6" w:fontKey="{E12B38D6-811F-4CDE-8EAB-FD17D476AF1F}"/>
    <w:embedItalic r:id="rId7" w:fontKey="{0D1ADC8D-D7D6-48AF-BEDD-7097EBED0735}"/>
    <w:embedBoldItalic r:id="rId8" w:fontKey="{913EF8A9-4B3B-49ED-ACF7-B51F96EDFD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B2909E-3C45-430B-B489-0C5FFD610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CF735" w14:textId="77777777" w:rsidR="003D25B2" w:rsidRDefault="003D25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1E74F" w14:textId="77777777" w:rsidR="002F00D4" w:rsidRDefault="002F00D4">
      <w:pPr>
        <w:spacing w:after="0" w:line="240" w:lineRule="auto"/>
      </w:pPr>
      <w:r>
        <w:separator/>
      </w:r>
    </w:p>
  </w:footnote>
  <w:footnote w:type="continuationSeparator" w:id="0">
    <w:p w14:paraId="51FF684D" w14:textId="77777777" w:rsidR="002F00D4" w:rsidRDefault="002F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EA61E" w14:textId="77777777" w:rsidR="003D25B2" w:rsidRDefault="003D25B2">
    <w:pPr>
      <w:spacing w:after="0" w:line="276" w:lineRule="auto"/>
      <w:rPr>
        <w:rFonts w:ascii="Arial" w:eastAsia="Arial" w:hAnsi="Arial" w:cs="Arial"/>
        <w:sz w:val="4"/>
        <w:szCs w:val="4"/>
      </w:rPr>
    </w:pPr>
  </w:p>
  <w:sdt>
    <w:sdtPr>
      <w:tag w:val="goog_rdk_0"/>
      <w:id w:val="-1028484329"/>
      <w:lock w:val="contentLocked"/>
    </w:sdtPr>
    <w:sdtContent>
      <w:tbl>
        <w:tblPr>
          <w:tblStyle w:val="aff0"/>
          <w:tblW w:w="8715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2115"/>
          <w:gridCol w:w="3585"/>
          <w:gridCol w:w="3015"/>
        </w:tblGrid>
        <w:tr w:rsidR="003D25B2" w14:paraId="0C078773" w14:textId="77777777">
          <w:trPr>
            <w:trHeight w:val="400"/>
          </w:trPr>
          <w:tc>
            <w:tcPr>
              <w:tcW w:w="211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E97BECA" w14:textId="77777777" w:rsidR="003D25B2" w:rsidRDefault="003D25B2">
              <w:pPr>
                <w:spacing w:after="0" w:line="240" w:lineRule="auto"/>
                <w:rPr>
                  <w:rFonts w:ascii="Arial" w:eastAsia="Arial" w:hAnsi="Arial" w:cs="Arial"/>
                  <w:sz w:val="4"/>
                  <w:szCs w:val="4"/>
                </w:rPr>
              </w:pPr>
            </w:p>
            <w:p w14:paraId="2E7F28D2" w14:textId="77777777" w:rsidR="003D25B2" w:rsidRDefault="00000000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noProof/>
                  <w:sz w:val="20"/>
                  <w:szCs w:val="20"/>
                </w:rPr>
                <w:drawing>
                  <wp:inline distT="114300" distB="114300" distL="114300" distR="114300" wp14:anchorId="23D079DF" wp14:editId="0FE0216D">
                    <wp:extent cx="1209675" cy="177800"/>
                    <wp:effectExtent l="0" t="0" r="0" b="0"/>
                    <wp:docPr id="52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9675" cy="177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58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5F4DC72B" w14:textId="77777777" w:rsidR="003D25B2" w:rsidRDefault="00000000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b/>
                </w:rPr>
              </w:pPr>
              <w:r>
                <w:rPr>
                  <w:rFonts w:ascii="Arial" w:eastAsia="Arial" w:hAnsi="Arial" w:cs="Arial"/>
                  <w:b/>
                </w:rPr>
                <w:t>SOLICITUD DE DESIGNACIÓN DE ÁRBITRO DE EMERGENCIA</w:t>
              </w:r>
            </w:p>
          </w:tc>
          <w:tc>
            <w:tcPr>
              <w:tcW w:w="301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45DEB661" w14:textId="77777777" w:rsidR="003D25B2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Código: </w:t>
              </w:r>
              <w:r>
                <w:rPr>
                  <w:rFonts w:ascii="Arial" w:eastAsia="Arial" w:hAnsi="Arial" w:cs="Arial"/>
                  <w:sz w:val="20"/>
                  <w:szCs w:val="20"/>
                  <w:highlight w:val="white"/>
                </w:rPr>
                <w:t>ARB-R-CA17</w:t>
              </w:r>
            </w:p>
          </w:tc>
        </w:tr>
        <w:tr w:rsidR="003D25B2" w14:paraId="374B3E64" w14:textId="77777777">
          <w:trPr>
            <w:trHeight w:val="34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7E402F3" w14:textId="77777777" w:rsidR="003D25B2" w:rsidRDefault="003D25B2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151D249" w14:textId="77777777" w:rsidR="003D25B2" w:rsidRDefault="003D25B2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01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AFD0239" w14:textId="77777777" w:rsidR="003D25B2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F. de aprobación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03/06/2025</w:t>
              </w:r>
            </w:p>
          </w:tc>
        </w:tr>
        <w:tr w:rsidR="003D25B2" w14:paraId="36781ED2" w14:textId="77777777">
          <w:trPr>
            <w:trHeight w:val="25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5CA55B91" w14:textId="77777777" w:rsidR="003D25B2" w:rsidRDefault="003D25B2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EB6B054" w14:textId="77777777" w:rsidR="003D25B2" w:rsidRDefault="003D25B2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01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1975A82" w14:textId="77777777" w:rsidR="003D25B2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Versión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02</w:t>
              </w:r>
            </w:p>
          </w:tc>
        </w:tr>
      </w:tbl>
    </w:sdtContent>
  </w:sdt>
  <w:p w14:paraId="39431FDA" w14:textId="77777777" w:rsidR="003D25B2" w:rsidRDefault="003D25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D6990"/>
    <w:multiLevelType w:val="multilevel"/>
    <w:tmpl w:val="F31C1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D638E8"/>
    <w:multiLevelType w:val="multilevel"/>
    <w:tmpl w:val="98B6EB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1C1376"/>
    <w:multiLevelType w:val="multilevel"/>
    <w:tmpl w:val="A038EC16"/>
    <w:lvl w:ilvl="0">
      <w:start w:val="1"/>
      <w:numFmt w:val="bullet"/>
      <w:lvlText w:val="-"/>
      <w:lvlJc w:val="left"/>
      <w:pPr>
        <w:ind w:left="1133" w:hanging="566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3622D9"/>
    <w:multiLevelType w:val="multilevel"/>
    <w:tmpl w:val="1B92F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FE765A"/>
    <w:multiLevelType w:val="multilevel"/>
    <w:tmpl w:val="3A9A9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480EDE"/>
    <w:multiLevelType w:val="multilevel"/>
    <w:tmpl w:val="0C5683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1941697">
    <w:abstractNumId w:val="4"/>
  </w:num>
  <w:num w:numId="2" w16cid:durableId="533616049">
    <w:abstractNumId w:val="3"/>
  </w:num>
  <w:num w:numId="3" w16cid:durableId="1298490188">
    <w:abstractNumId w:val="5"/>
  </w:num>
  <w:num w:numId="4" w16cid:durableId="452024536">
    <w:abstractNumId w:val="0"/>
  </w:num>
  <w:num w:numId="5" w16cid:durableId="1922980128">
    <w:abstractNumId w:val="2"/>
  </w:num>
  <w:num w:numId="6" w16cid:durableId="551966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5B2"/>
    <w:rsid w:val="002923F9"/>
    <w:rsid w:val="002F00D4"/>
    <w:rsid w:val="003D25B2"/>
    <w:rsid w:val="00D9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606854"/>
  <w15:docId w15:val="{E08BBBE7-F186-4BD7-B30D-2D47D87B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21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799"/>
  </w:style>
  <w:style w:type="paragraph" w:styleId="Piedepgina">
    <w:name w:val="footer"/>
    <w:basedOn w:val="Normal"/>
    <w:link w:val="Piedepgina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799"/>
  </w:style>
  <w:style w:type="table" w:styleId="Tablaconcuadrcula">
    <w:name w:val="Table Grid"/>
    <w:basedOn w:val="Tablanormal"/>
    <w:uiPriority w:val="39"/>
    <w:rsid w:val="00BC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F4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@arbitrareperu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o/2IXSRUedbgMesIhL9IbknycQ==">CgMxLjAaHgoBMBIZChcICVITChF0YWJsZS51OXE0a3o5bWFubDgAciExbk1mRG5lem16ZDBtOXlKMzhBbW5QdnFORnUwN21SbXQ=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0477731482</dc:creator>
  <cp:lastModifiedBy>MariaAlejandra PazHoyle</cp:lastModifiedBy>
  <cp:revision>2</cp:revision>
  <dcterms:created xsi:type="dcterms:W3CDTF">2022-05-20T19:31:00Z</dcterms:created>
  <dcterms:modified xsi:type="dcterms:W3CDTF">2025-06-03T16:33:00Z</dcterms:modified>
</cp:coreProperties>
</file>